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oofdteks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nl-NL"/>
        </w:rPr>
        <w:t>Route oldtimers 2026.</w:t>
      </w:r>
    </w:p>
    <w:p>
      <w:pPr>
        <w:pStyle w:val="Hoofdtekst"/>
        <w:rPr>
          <w:b w:val="1"/>
          <w:bCs w:val="1"/>
          <w:sz w:val="18"/>
          <w:szCs w:val="18"/>
        </w:rPr>
      </w:pPr>
    </w:p>
    <w:p>
      <w:pPr>
        <w:pStyle w:val="Hoofdtekst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nl-NL"/>
        </w:rPr>
        <w:t xml:space="preserve">Wij wensen u een fijne rondrit </w:t>
      </w:r>
    </w:p>
    <w:p>
      <w:pPr>
        <w:pStyle w:val="Hoofdtekst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nl-NL"/>
        </w:rPr>
        <w:t>Blijf u aan de verkeersregels houden van u bent zelf verantwoordelijk voor uw handelingen in het verkeer,</w:t>
      </w:r>
    </w:p>
    <w:p>
      <w:pPr>
        <w:pStyle w:val="Hoofdtekst"/>
        <w:bidi w:val="0"/>
      </w:pPr>
    </w:p>
    <w:p>
      <w:pPr>
        <w:pStyle w:val="Hoofdtekst"/>
        <w:bidi w:val="0"/>
      </w:pPr>
    </w:p>
    <w:tbl>
      <w:tblPr>
        <w:tblW w:w="881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46"/>
        <w:gridCol w:w="482"/>
        <w:gridCol w:w="3516"/>
        <w:gridCol w:w="3818"/>
        <w:gridCol w:w="554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0,0</w:t>
            </w:r>
          </w:p>
        </w:tc>
        <w:tc>
          <w:tcPr>
            <w:tcW w:type="dxa" w:w="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0,0</w:t>
            </w:r>
          </w:p>
        </w:tc>
        <w:tc>
          <w:tcPr>
            <w:tcW w:type="dxa" w:w="35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Rotonde linksaf</w:t>
            </w:r>
          </w:p>
        </w:tc>
        <w:tc>
          <w:tcPr>
            <w:tcW w:type="dxa" w:w="38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Baron van Nagelstraat</w:t>
            </w:r>
          </w:p>
        </w:tc>
        <w:tc>
          <w:tcPr>
            <w:tcW w:type="dxa" w:w="5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0,9</w:t>
            </w:r>
          </w:p>
        </w:tc>
        <w:tc>
          <w:tcPr>
            <w:tcW w:type="dxa" w:w="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0,9</w:t>
            </w:r>
          </w:p>
        </w:tc>
        <w:tc>
          <w:tcPr>
            <w:tcW w:type="dxa" w:w="35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Rotonde rechtdoor</w:t>
            </w:r>
          </w:p>
        </w:tc>
        <w:tc>
          <w:tcPr>
            <w:tcW w:type="dxa" w:w="38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Baron van Nagelstraat</w:t>
            </w:r>
          </w:p>
        </w:tc>
        <w:tc>
          <w:tcPr>
            <w:tcW w:type="dxa" w:w="5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0,4</w:t>
            </w:r>
          </w:p>
        </w:tc>
        <w:tc>
          <w:tcPr>
            <w:tcW w:type="dxa" w:w="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1,3</w:t>
            </w:r>
          </w:p>
        </w:tc>
        <w:tc>
          <w:tcPr>
            <w:tcW w:type="dxa" w:w="35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Linksaf</w:t>
            </w:r>
          </w:p>
        </w:tc>
        <w:tc>
          <w:tcPr>
            <w:tcW w:type="dxa" w:w="38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Oude Zeumerseweg</w:t>
            </w:r>
          </w:p>
        </w:tc>
        <w:tc>
          <w:tcPr>
            <w:tcW w:type="dxa" w:w="5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0,7</w:t>
            </w:r>
          </w:p>
        </w:tc>
        <w:tc>
          <w:tcPr>
            <w:tcW w:type="dxa" w:w="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2,2</w:t>
            </w:r>
          </w:p>
        </w:tc>
        <w:tc>
          <w:tcPr>
            <w:tcW w:type="dxa" w:w="35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2 X rechtsaf</w:t>
            </w:r>
          </w:p>
        </w:tc>
        <w:tc>
          <w:tcPr>
            <w:tcW w:type="dxa" w:w="38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Zeumerseweg</w:t>
            </w:r>
          </w:p>
        </w:tc>
        <w:tc>
          <w:tcPr>
            <w:tcW w:type="dxa" w:w="5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0,5</w:t>
            </w:r>
          </w:p>
        </w:tc>
        <w:tc>
          <w:tcPr>
            <w:tcW w:type="dxa" w:w="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2,7</w:t>
            </w:r>
          </w:p>
        </w:tc>
        <w:tc>
          <w:tcPr>
            <w:tcW w:type="dxa" w:w="35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Linksaf, onder viaduct door</w:t>
            </w:r>
          </w:p>
        </w:tc>
        <w:tc>
          <w:tcPr>
            <w:tcW w:type="dxa" w:w="38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Mercuriusweg</w:t>
            </w:r>
          </w:p>
        </w:tc>
        <w:tc>
          <w:tcPr>
            <w:tcW w:type="dxa" w:w="5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2,1</w:t>
            </w:r>
          </w:p>
        </w:tc>
        <w:tc>
          <w:tcPr>
            <w:tcW w:type="dxa" w:w="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4,9</w:t>
            </w:r>
          </w:p>
        </w:tc>
        <w:tc>
          <w:tcPr>
            <w:tcW w:type="dxa" w:w="35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1ste van de 4 rotondes rechtdoor</w:t>
            </w:r>
          </w:p>
        </w:tc>
        <w:tc>
          <w:tcPr>
            <w:tcW w:type="dxa" w:w="38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Hanzeweg-zuid</w:t>
            </w:r>
          </w:p>
        </w:tc>
        <w:tc>
          <w:tcPr>
            <w:tcW w:type="dxa" w:w="5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1,5</w:t>
            </w:r>
          </w:p>
        </w:tc>
        <w:tc>
          <w:tcPr>
            <w:tcW w:type="dxa" w:w="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6,4</w:t>
            </w:r>
          </w:p>
        </w:tc>
        <w:tc>
          <w:tcPr>
            <w:tcW w:type="dxa" w:w="35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5de rotonde rechtsaf richting Barneveld</w:t>
            </w:r>
          </w:p>
        </w:tc>
        <w:tc>
          <w:tcPr>
            <w:tcW w:type="dxa" w:w="38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Wesselseweg</w:t>
            </w:r>
          </w:p>
        </w:tc>
        <w:tc>
          <w:tcPr>
            <w:tcW w:type="dxa" w:w="5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2,5</w:t>
            </w:r>
          </w:p>
        </w:tc>
        <w:tc>
          <w:tcPr>
            <w:tcW w:type="dxa" w:w="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8,9</w:t>
            </w:r>
          </w:p>
        </w:tc>
        <w:tc>
          <w:tcPr>
            <w:tcW w:type="dxa" w:w="35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Stoplichten linksaf</w:t>
            </w:r>
          </w:p>
        </w:tc>
        <w:tc>
          <w:tcPr>
            <w:tcW w:type="dxa" w:w="38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Docter Willem Dreeslaan</w:t>
            </w:r>
          </w:p>
        </w:tc>
        <w:tc>
          <w:tcPr>
            <w:tcW w:type="dxa" w:w="5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 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0,8</w:t>
            </w:r>
          </w:p>
        </w:tc>
        <w:tc>
          <w:tcPr>
            <w:tcW w:type="dxa" w:w="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9,8</w:t>
            </w:r>
          </w:p>
        </w:tc>
        <w:tc>
          <w:tcPr>
            <w:tcW w:type="dxa" w:w="35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Ovale rotonde 4de afslag richting Wekerom</w:t>
            </w:r>
          </w:p>
        </w:tc>
        <w:tc>
          <w:tcPr>
            <w:tcW w:type="dxa" w:w="38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Valkseweg</w:t>
            </w:r>
          </w:p>
        </w:tc>
        <w:tc>
          <w:tcPr>
            <w:tcW w:type="dxa" w:w="5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8,7</w:t>
            </w:r>
          </w:p>
        </w:tc>
        <w:tc>
          <w:tcPr>
            <w:tcW w:type="dxa" w:w="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18,6</w:t>
            </w:r>
          </w:p>
        </w:tc>
        <w:tc>
          <w:tcPr>
            <w:tcW w:type="dxa" w:w="35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In Wekerom de 4de afslag terug richting Barneveld</w:t>
            </w:r>
          </w:p>
        </w:tc>
        <w:tc>
          <w:tcPr>
            <w:tcW w:type="dxa" w:w="38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Valkseweg</w:t>
            </w:r>
          </w:p>
        </w:tc>
        <w:tc>
          <w:tcPr>
            <w:tcW w:type="dxa" w:w="5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5,7</w:t>
            </w:r>
          </w:p>
        </w:tc>
        <w:tc>
          <w:tcPr>
            <w:tcW w:type="dxa" w:w="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24,5</w:t>
            </w:r>
          </w:p>
        </w:tc>
        <w:tc>
          <w:tcPr>
            <w:tcW w:type="dxa" w:w="35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Rechtsaf </w:t>
            </w:r>
          </w:p>
        </w:tc>
        <w:tc>
          <w:tcPr>
            <w:tcW w:type="dxa" w:w="38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Puurveenseweg</w:t>
            </w:r>
          </w:p>
        </w:tc>
        <w:tc>
          <w:tcPr>
            <w:tcW w:type="dxa" w:w="5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2,1</w:t>
            </w:r>
          </w:p>
        </w:tc>
        <w:tc>
          <w:tcPr>
            <w:tcW w:type="dxa" w:w="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26,7</w:t>
            </w:r>
          </w:p>
        </w:tc>
        <w:tc>
          <w:tcPr>
            <w:tcW w:type="dxa" w:w="35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Rechtsaf </w:t>
            </w:r>
          </w:p>
        </w:tc>
        <w:tc>
          <w:tcPr>
            <w:tcW w:type="dxa" w:w="38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Puurveenseweg</w:t>
            </w:r>
          </w:p>
        </w:tc>
        <w:tc>
          <w:tcPr>
            <w:tcW w:type="dxa" w:w="5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0,2</w:t>
            </w:r>
          </w:p>
        </w:tc>
        <w:tc>
          <w:tcPr>
            <w:tcW w:type="dxa" w:w="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26,9</w:t>
            </w:r>
          </w:p>
        </w:tc>
        <w:tc>
          <w:tcPr>
            <w:tcW w:type="dxa" w:w="35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Linksaf door Kootwijkerbroek rijden</w:t>
            </w:r>
          </w:p>
        </w:tc>
        <w:tc>
          <w:tcPr>
            <w:tcW w:type="dxa" w:w="38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Essenerweg</w:t>
            </w:r>
          </w:p>
        </w:tc>
        <w:tc>
          <w:tcPr>
            <w:tcW w:type="dxa" w:w="5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0,6</w:t>
            </w:r>
          </w:p>
        </w:tc>
        <w:tc>
          <w:tcPr>
            <w:tcW w:type="dxa" w:w="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27,5</w:t>
            </w:r>
          </w:p>
        </w:tc>
        <w:tc>
          <w:tcPr>
            <w:tcW w:type="dxa" w:w="35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Rechtsaf </w:t>
            </w:r>
          </w:p>
        </w:tc>
        <w:tc>
          <w:tcPr>
            <w:tcW w:type="dxa" w:w="38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Veluwemeer</w:t>
            </w:r>
          </w:p>
        </w:tc>
        <w:tc>
          <w:tcPr>
            <w:tcW w:type="dxa" w:w="5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0,2</w:t>
            </w:r>
          </w:p>
        </w:tc>
        <w:tc>
          <w:tcPr>
            <w:tcW w:type="dxa" w:w="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27,7</w:t>
            </w:r>
          </w:p>
        </w:tc>
        <w:tc>
          <w:tcPr>
            <w:tcW w:type="dxa" w:w="35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Linksaf </w:t>
            </w:r>
          </w:p>
        </w:tc>
        <w:tc>
          <w:tcPr>
            <w:tcW w:type="dxa" w:w="38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Drie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ë</w:t>
            </w:r>
            <w:r>
              <w:rPr>
                <w:rFonts w:ascii="Helvetica Neue" w:cs="Arial Unicode MS" w:hAnsi="Helvetica Neue" w:eastAsia="Arial Unicode MS"/>
                <w:rtl w:val="0"/>
              </w:rPr>
              <w:t>nhuizerweg</w:t>
            </w:r>
          </w:p>
        </w:tc>
        <w:tc>
          <w:tcPr>
            <w:tcW w:type="dxa" w:w="5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1,6</w:t>
            </w:r>
          </w:p>
        </w:tc>
        <w:tc>
          <w:tcPr>
            <w:tcW w:type="dxa" w:w="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29,3</w:t>
            </w:r>
          </w:p>
        </w:tc>
        <w:tc>
          <w:tcPr>
            <w:tcW w:type="dxa" w:w="35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Linksaf (einde weg)</w:t>
            </w:r>
          </w:p>
        </w:tc>
        <w:tc>
          <w:tcPr>
            <w:tcW w:type="dxa" w:w="38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Garderbroekerweg</w:t>
            </w:r>
          </w:p>
        </w:tc>
        <w:tc>
          <w:tcPr>
            <w:tcW w:type="dxa" w:w="5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1,2</w:t>
            </w:r>
          </w:p>
        </w:tc>
        <w:tc>
          <w:tcPr>
            <w:tcW w:type="dxa" w:w="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30,5</w:t>
            </w:r>
          </w:p>
        </w:tc>
        <w:tc>
          <w:tcPr>
            <w:tcW w:type="dxa" w:w="35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Rechtsaf</w:t>
            </w:r>
          </w:p>
        </w:tc>
        <w:tc>
          <w:tcPr>
            <w:tcW w:type="dxa" w:w="38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Plaggeweg</w:t>
            </w:r>
          </w:p>
        </w:tc>
        <w:tc>
          <w:tcPr>
            <w:tcW w:type="dxa" w:w="5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1,4</w:t>
            </w:r>
          </w:p>
        </w:tc>
        <w:tc>
          <w:tcPr>
            <w:tcW w:type="dxa" w:w="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31,9</w:t>
            </w:r>
          </w:p>
        </w:tc>
        <w:tc>
          <w:tcPr>
            <w:tcW w:type="dxa" w:w="35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Rechtsaf</w:t>
            </w:r>
          </w:p>
        </w:tc>
        <w:tc>
          <w:tcPr>
            <w:tcW w:type="dxa" w:w="38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Wencopperweg</w:t>
            </w:r>
          </w:p>
        </w:tc>
        <w:tc>
          <w:tcPr>
            <w:tcW w:type="dxa" w:w="5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0,9</w:t>
            </w:r>
          </w:p>
        </w:tc>
        <w:tc>
          <w:tcPr>
            <w:tcW w:type="dxa" w:w="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34,1</w:t>
            </w:r>
          </w:p>
        </w:tc>
        <w:tc>
          <w:tcPr>
            <w:tcW w:type="dxa" w:w="35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Rotonde linksaf</w:t>
            </w:r>
          </w:p>
        </w:tc>
        <w:tc>
          <w:tcPr>
            <w:tcW w:type="dxa" w:w="38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Hanzeweg-zuid</w:t>
            </w:r>
          </w:p>
        </w:tc>
        <w:tc>
          <w:tcPr>
            <w:tcW w:type="dxa" w:w="5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2,1</w:t>
            </w:r>
          </w:p>
        </w:tc>
        <w:tc>
          <w:tcPr>
            <w:tcW w:type="dxa" w:w="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36,7</w:t>
            </w:r>
          </w:p>
        </w:tc>
        <w:tc>
          <w:tcPr>
            <w:tcW w:type="dxa" w:w="35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Na viaduct weer rechtsaf </w:t>
            </w:r>
          </w:p>
        </w:tc>
        <w:tc>
          <w:tcPr>
            <w:tcW w:type="dxa" w:w="38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Zeumerseweg</w:t>
            </w:r>
          </w:p>
        </w:tc>
        <w:tc>
          <w:tcPr>
            <w:tcW w:type="dxa" w:w="5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0,5</w:t>
            </w:r>
          </w:p>
        </w:tc>
        <w:tc>
          <w:tcPr>
            <w:tcW w:type="dxa" w:w="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37,3</w:t>
            </w:r>
          </w:p>
        </w:tc>
        <w:tc>
          <w:tcPr>
            <w:tcW w:type="dxa" w:w="35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2 X linksaf </w:t>
            </w:r>
          </w:p>
        </w:tc>
        <w:tc>
          <w:tcPr>
            <w:tcW w:type="dxa" w:w="38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Oude Zeumerseweg</w:t>
            </w:r>
          </w:p>
        </w:tc>
        <w:tc>
          <w:tcPr>
            <w:tcW w:type="dxa" w:w="5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0,7</w:t>
            </w:r>
          </w:p>
        </w:tc>
        <w:tc>
          <w:tcPr>
            <w:tcW w:type="dxa" w:w="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38,0</w:t>
            </w:r>
          </w:p>
        </w:tc>
        <w:tc>
          <w:tcPr>
            <w:tcW w:type="dxa" w:w="35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Rechtsaf</w:t>
            </w:r>
          </w:p>
        </w:tc>
        <w:tc>
          <w:tcPr>
            <w:tcW w:type="dxa" w:w="38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Baron van Nagelstraat</w:t>
            </w:r>
          </w:p>
        </w:tc>
        <w:tc>
          <w:tcPr>
            <w:tcW w:type="dxa" w:w="5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0,4</w:t>
            </w:r>
          </w:p>
        </w:tc>
        <w:tc>
          <w:tcPr>
            <w:tcW w:type="dxa" w:w="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38,4</w:t>
            </w:r>
          </w:p>
        </w:tc>
        <w:tc>
          <w:tcPr>
            <w:tcW w:type="dxa" w:w="35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Rotonde rechtsaf</w:t>
            </w:r>
          </w:p>
        </w:tc>
        <w:tc>
          <w:tcPr>
            <w:tcW w:type="dxa" w:w="38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Baron van Nagelstraat</w:t>
            </w:r>
          </w:p>
        </w:tc>
        <w:tc>
          <w:tcPr>
            <w:tcW w:type="dxa" w:w="5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0,5</w:t>
            </w:r>
          </w:p>
        </w:tc>
        <w:tc>
          <w:tcPr>
            <w:tcW w:type="dxa" w:w="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39,1</w:t>
            </w:r>
          </w:p>
        </w:tc>
        <w:tc>
          <w:tcPr>
            <w:tcW w:type="dxa" w:w="35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Rechtsaf</w:t>
            </w:r>
          </w:p>
        </w:tc>
        <w:tc>
          <w:tcPr>
            <w:tcW w:type="dxa" w:w="38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Brahmslaan</w:t>
            </w:r>
          </w:p>
        </w:tc>
        <w:tc>
          <w:tcPr>
            <w:tcW w:type="dxa" w:w="5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0,3</w:t>
            </w:r>
          </w:p>
        </w:tc>
        <w:tc>
          <w:tcPr>
            <w:tcW w:type="dxa" w:w="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39,4</w:t>
            </w:r>
          </w:p>
        </w:tc>
        <w:tc>
          <w:tcPr>
            <w:tcW w:type="dxa" w:w="35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Linksaf</w:t>
            </w:r>
          </w:p>
        </w:tc>
        <w:tc>
          <w:tcPr>
            <w:tcW w:type="dxa" w:w="38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Van de Berglaan</w:t>
            </w:r>
          </w:p>
        </w:tc>
        <w:tc>
          <w:tcPr>
            <w:tcW w:type="dxa" w:w="5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oofdtekst"/>
        <w:tabs>
          <w:tab w:val="left" w:pos="4479"/>
        </w:tabs>
      </w:pPr>
    </w:p>
    <w:p>
      <w:pPr>
        <w:pStyle w:val="Hoofdtekst"/>
        <w:tabs>
          <w:tab w:val="left" w:pos="4479"/>
        </w:tabs>
      </w:pPr>
    </w:p>
    <w:p>
      <w:pPr>
        <w:pStyle w:val="Hoofdtekst"/>
        <w:tabs>
          <w:tab w:val="left" w:pos="4479"/>
        </w:tabs>
      </w:pPr>
      <w:r>
        <w:rPr>
          <w:rtl w:val="0"/>
          <w:lang w:val="nl-NL"/>
        </w:rPr>
        <w:t>Volg hierna de aanwijzingen van de verkeersregelaars.</w:t>
      </w:r>
    </w:p>
    <w:p>
      <w:pPr>
        <w:pStyle w:val="Hoofdtekst"/>
        <w:tabs>
          <w:tab w:val="left" w:pos="4479"/>
        </w:tabs>
      </w:pPr>
    </w:p>
    <w:p>
      <w:pPr>
        <w:pStyle w:val="Hoofdtekst"/>
        <w:tabs>
          <w:tab w:val="left" w:pos="4479"/>
        </w:tabs>
      </w:pPr>
      <w:r>
        <w:rPr>
          <w:rtl w:val="0"/>
          <w:lang w:val="nl-NL"/>
        </w:rPr>
        <w:t>Vriendelijke groet van de uitzetter.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oofdtekst">
    <w:name w:val="Hoofdtekst"/>
    <w:next w:val="Hoof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stijl 2">
    <w:name w:val="Tabelstijl 2"/>
    <w:next w:val="Tabelstij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